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BB561" w14:textId="77777777" w:rsidR="00525509" w:rsidRPr="00DC6375" w:rsidRDefault="00525509" w:rsidP="005255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4CD7BDA" wp14:editId="2A1517D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2E6C" w14:textId="77777777" w:rsidR="00525509" w:rsidRPr="00DC6375" w:rsidRDefault="00525509" w:rsidP="005255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8E39317" w14:textId="77777777" w:rsidR="00525509" w:rsidRPr="00DC6375" w:rsidRDefault="00525509" w:rsidP="005255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D8EB97E" w14:textId="77777777" w:rsidR="00525509" w:rsidRPr="00DC6375" w:rsidRDefault="00525509" w:rsidP="005255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76EDA5C" w14:textId="77777777" w:rsidR="00525509" w:rsidRPr="00DC6375" w:rsidRDefault="00525509" w:rsidP="005255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2BBCF1E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05879D" w14:textId="77777777" w:rsidR="00525509" w:rsidRPr="00DC6375" w:rsidRDefault="00525509" w:rsidP="005255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71308A71" w14:textId="2E7AF32D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51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14:paraId="6E3C0D48" w14:textId="77777777" w:rsidR="00525509" w:rsidRPr="00DC6375" w:rsidRDefault="00525509" w:rsidP="005255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0D6634B" w14:textId="77777777" w:rsidR="00525509" w:rsidRPr="00DC6375" w:rsidRDefault="00525509" w:rsidP="00525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BABE986" w14:textId="77777777" w:rsidR="00525509" w:rsidRPr="00DC6375" w:rsidRDefault="00525509" w:rsidP="00525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D2A72C6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081FF81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3CF14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C9C1C97" w14:textId="77777777" w:rsidR="00525509" w:rsidRPr="000B58B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C019D08" w14:textId="1A70D201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TROSED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14:paraId="54F1FD05" w14:textId="77777777" w:rsidR="00525509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2847CBC" w14:textId="77777777" w:rsidR="00525509" w:rsidRDefault="00525509" w:rsidP="00525509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FB222EC" w14:textId="77777777" w:rsidR="00525509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F27D6B" w14:textId="67463A54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Dolžina 195 cm</w:t>
      </w:r>
    </w:p>
    <w:p w14:paraId="54C248DD" w14:textId="77777777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sedežne garniture 90-95 cm</w:t>
      </w:r>
    </w:p>
    <w:p w14:paraId="3C721BB4" w14:textId="77777777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Debelejša trpežna tkanina</w:t>
      </w:r>
    </w:p>
    <w:p w14:paraId="009DA4EE" w14:textId="77777777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bo naročnik izbral naknadno</w:t>
      </w:r>
    </w:p>
    <w:p w14:paraId="3ACCFE73" w14:textId="14D9EE87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ali lesene noge</w:t>
      </w:r>
    </w:p>
    <w:p w14:paraId="07A05F21" w14:textId="0C614879" w:rsidR="00525509" w:rsidRDefault="00525509" w:rsidP="005255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rokonaslona</w:t>
      </w:r>
      <w:proofErr w:type="spellEnd"/>
    </w:p>
    <w:p w14:paraId="715BD183" w14:textId="77777777" w:rsidR="00525509" w:rsidRDefault="00525509" w:rsidP="00525509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35C497" w14:textId="77777777" w:rsidR="00525509" w:rsidRPr="002B310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podatek o razpoložljivih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14:paraId="20C3B9F0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FC0E0F1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5822C3A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14:paraId="1DE7B37E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DDBD84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1BC5B80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20F2293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9AE62E1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1426C8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A20A6B8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A88F12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A85A883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9E96EA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3104301" w14:textId="77777777" w:rsidR="00525509" w:rsidRPr="00896B61" w:rsidRDefault="00525509" w:rsidP="00525509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96B6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51E77FD0" w14:textId="7D73191E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52550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52550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kavč</w:t>
      </w:r>
      <w:proofErr w:type="spellEnd"/>
      <w:r w:rsidRPr="0052550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trosed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10.02.2020 do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91F318B" w14:textId="77777777" w:rsidR="00525509" w:rsidRPr="00DC6375" w:rsidRDefault="00525509" w:rsidP="00525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BC794F" w14:textId="77777777" w:rsidR="00525509" w:rsidRPr="00DC6375" w:rsidRDefault="00525509" w:rsidP="005255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586C767" w14:textId="77777777" w:rsidR="00525509" w:rsidRPr="00DC6375" w:rsidRDefault="00525509" w:rsidP="005255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14:paraId="2B35E2E1" w14:textId="77777777" w:rsidR="00525509" w:rsidRDefault="00525509" w:rsidP="005255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14:paraId="3796C01F" w14:textId="77777777" w:rsidR="00525509" w:rsidRPr="00525509" w:rsidRDefault="00525509" w:rsidP="00525509">
      <w:pPr>
        <w:rPr>
          <w:rFonts w:ascii="Times New Roman" w:eastAsia="Times New Roman" w:hAnsi="Times New Roman" w:cs="Times New Roman"/>
          <w:lang w:eastAsia="sl-SI"/>
        </w:rPr>
      </w:pPr>
    </w:p>
    <w:p w14:paraId="36D922DB" w14:textId="77777777" w:rsidR="00525509" w:rsidRDefault="00525509" w:rsidP="00525509">
      <w:pPr>
        <w:rPr>
          <w:rFonts w:ascii="Times New Roman" w:eastAsia="Times New Roman" w:hAnsi="Times New Roman" w:cs="Times New Roman"/>
          <w:lang w:eastAsia="sl-SI"/>
        </w:rPr>
      </w:pPr>
    </w:p>
    <w:p w14:paraId="2CE44CFD" w14:textId="77777777" w:rsidR="00525509" w:rsidRDefault="00525509" w:rsidP="00525509"/>
    <w:p w14:paraId="4D6A4D17" w14:textId="77777777" w:rsidR="00525509" w:rsidRDefault="00525509" w:rsidP="00525509"/>
    <w:p w14:paraId="021C5AA1" w14:textId="77777777" w:rsidR="00525509" w:rsidRDefault="00525509" w:rsidP="00525509"/>
    <w:p w14:paraId="7797E8F0" w14:textId="77777777" w:rsidR="00604301" w:rsidRDefault="00604301">
      <w:bookmarkStart w:id="0" w:name="_GoBack"/>
      <w:bookmarkEnd w:id="0"/>
    </w:p>
    <w:sectPr w:rsidR="00604301" w:rsidSect="00A15A1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9418E" w14:textId="77777777" w:rsidR="00B251B9" w:rsidRDefault="005255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D14AD6A" w14:textId="77777777" w:rsidR="00B251B9" w:rsidRDefault="0052550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7A45A" w14:textId="77777777" w:rsidR="00B251B9" w:rsidRDefault="00525509">
    <w:pPr>
      <w:pStyle w:val="Noga"/>
      <w:jc w:val="center"/>
    </w:pPr>
  </w:p>
  <w:p w14:paraId="1F88DD93" w14:textId="77777777" w:rsidR="00B251B9" w:rsidRDefault="005255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60A911D0" w14:textId="77777777" w:rsidR="00B251B9" w:rsidRDefault="00525509">
    <w:pPr>
      <w:pStyle w:val="Noga"/>
      <w:jc w:val="center"/>
    </w:pPr>
  </w:p>
  <w:p w14:paraId="511D485B" w14:textId="77777777" w:rsidR="00B251B9" w:rsidRDefault="00525509">
    <w:pPr>
      <w:pStyle w:val="Noga"/>
      <w:jc w:val="center"/>
    </w:pPr>
  </w:p>
  <w:p w14:paraId="6B6DA532" w14:textId="77777777" w:rsidR="00B251B9" w:rsidRDefault="0052550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C7B2C" w14:textId="77777777" w:rsidR="00B251B9" w:rsidRDefault="00525509">
    <w:pPr>
      <w:pStyle w:val="Noga"/>
      <w:jc w:val="center"/>
      <w:rPr>
        <w:rFonts w:ascii="Arial" w:hAnsi="Arial"/>
        <w:sz w:val="16"/>
      </w:rPr>
    </w:pPr>
  </w:p>
  <w:p w14:paraId="56EE24A5" w14:textId="77777777" w:rsidR="00B251B9" w:rsidRDefault="00525509">
    <w:pPr>
      <w:pStyle w:val="Noga"/>
      <w:jc w:val="center"/>
      <w:rPr>
        <w:rFonts w:ascii="Arial" w:hAnsi="Arial"/>
        <w:sz w:val="16"/>
      </w:rPr>
    </w:pPr>
  </w:p>
  <w:p w14:paraId="0900A9BB" w14:textId="77777777" w:rsidR="00B251B9" w:rsidRDefault="005255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477F7" w14:textId="77777777" w:rsidR="00B251B9" w:rsidRDefault="005255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97B448E" w14:textId="77777777" w:rsidR="00B251B9" w:rsidRDefault="0052550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72F11" w14:textId="77777777" w:rsidR="00B251B9" w:rsidRDefault="005255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5A58143" w14:textId="77777777" w:rsidR="00B251B9" w:rsidRPr="001D0EA2" w:rsidRDefault="0052550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95C91E6" w14:textId="77777777" w:rsidR="00B251B9" w:rsidRDefault="00525509">
    <w:pPr>
      <w:pStyle w:val="Noga"/>
      <w:jc w:val="center"/>
      <w:rPr>
        <w:rFonts w:ascii="Arial" w:hAnsi="Arial"/>
        <w:sz w:val="16"/>
      </w:rPr>
    </w:pPr>
  </w:p>
  <w:p w14:paraId="2F5604FD" w14:textId="77777777" w:rsidR="00B251B9" w:rsidRDefault="005255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09"/>
    <w:rsid w:val="00525509"/>
    <w:rsid w:val="0060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9B2B62"/>
  <w15:chartTrackingRefBased/>
  <w15:docId w15:val="{B51A03D4-D5E4-45D8-9DB5-99FFD701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55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2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5509"/>
  </w:style>
  <w:style w:type="paragraph" w:styleId="Glava">
    <w:name w:val="header"/>
    <w:basedOn w:val="Navaden"/>
    <w:link w:val="GlavaZnak"/>
    <w:uiPriority w:val="99"/>
    <w:semiHidden/>
    <w:unhideWhenUsed/>
    <w:rsid w:val="0052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25509"/>
  </w:style>
  <w:style w:type="character" w:styleId="tevilkastrani">
    <w:name w:val="page number"/>
    <w:basedOn w:val="Privzetapisavaodstavka"/>
    <w:rsid w:val="00525509"/>
  </w:style>
  <w:style w:type="paragraph" w:styleId="Odstavekseznama">
    <w:name w:val="List Paragraph"/>
    <w:basedOn w:val="Navaden"/>
    <w:uiPriority w:val="34"/>
    <w:qFormat/>
    <w:rsid w:val="0052550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255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2020-02-05T08:31:00Z</dcterms:created>
  <dcterms:modified xsi:type="dcterms:W3CDTF">2020-02-05T08:40:00Z</dcterms:modified>
</cp:coreProperties>
</file>